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505C" w14:textId="77777777" w:rsidR="007957E8" w:rsidRPr="000726DA" w:rsidRDefault="007957E8" w:rsidP="007957E8">
      <w:pPr>
        <w:rPr>
          <w:rFonts w:cstheme="minorHAnsi"/>
          <w:szCs w:val="22"/>
        </w:rPr>
      </w:pPr>
    </w:p>
    <w:p w14:paraId="15D88927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Métier : Laboratoire</w:t>
      </w:r>
    </w:p>
    <w:p w14:paraId="2F126BB2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Contrat : Saisonnier</w:t>
      </w:r>
    </w:p>
    <w:p w14:paraId="70BA4CED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Catégorie socio-professionnelle : Ouvrier/employé</w:t>
      </w:r>
    </w:p>
    <w:p w14:paraId="362601F4" w14:textId="77777777" w:rsidR="000726DA" w:rsidRPr="000726DA" w:rsidRDefault="000726DA" w:rsidP="000726DA">
      <w:pPr>
        <w:rPr>
          <w:rFonts w:cstheme="minorHAnsi"/>
          <w:szCs w:val="22"/>
        </w:rPr>
      </w:pPr>
    </w:p>
    <w:p w14:paraId="6B25D02B" w14:textId="5282DE0F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Site de production agroalimentaire basé en sud 77 (nord 45 – proche 89) spécialisé dans la fabrication de sucre et d’alcool, la Sucrerie et Distillerie de Souppes-sur-Loing recrute 8 personnes pour travailler dans son laboratoire d’analyses de contrôle pendant la campagne sucrière. </w:t>
      </w:r>
      <w:r w:rsidRPr="000F24E6">
        <w:rPr>
          <w:rFonts w:cstheme="minorHAnsi"/>
          <w:b/>
          <w:bCs/>
          <w:szCs w:val="22"/>
        </w:rPr>
        <w:t xml:space="preserve">Contrat saisonnier à </w:t>
      </w:r>
      <w:r w:rsidR="000F24E6" w:rsidRPr="000F24E6">
        <w:rPr>
          <w:rFonts w:cstheme="minorHAnsi"/>
          <w:b/>
          <w:bCs/>
          <w:szCs w:val="22"/>
        </w:rPr>
        <w:t>compter</w:t>
      </w:r>
      <w:r w:rsidRPr="000F24E6">
        <w:rPr>
          <w:rFonts w:cstheme="minorHAnsi"/>
          <w:b/>
          <w:bCs/>
          <w:szCs w:val="22"/>
        </w:rPr>
        <w:t xml:space="preserve"> de mi-septembre</w:t>
      </w:r>
      <w:r w:rsidR="00FB40D2" w:rsidRPr="000F24E6">
        <w:rPr>
          <w:rFonts w:cstheme="minorHAnsi"/>
          <w:b/>
          <w:bCs/>
          <w:szCs w:val="22"/>
        </w:rPr>
        <w:t xml:space="preserve"> 202</w:t>
      </w:r>
      <w:r w:rsidR="000F24E6" w:rsidRPr="000F24E6">
        <w:rPr>
          <w:rFonts w:cstheme="minorHAnsi"/>
          <w:b/>
          <w:bCs/>
          <w:szCs w:val="22"/>
        </w:rPr>
        <w:t>4</w:t>
      </w:r>
      <w:r w:rsidR="00DD245D">
        <w:rPr>
          <w:rFonts w:cstheme="minorHAnsi"/>
          <w:szCs w:val="22"/>
        </w:rPr>
        <w:t>.</w:t>
      </w:r>
      <w:r w:rsidR="000F24E6">
        <w:rPr>
          <w:rFonts w:cstheme="minorHAnsi"/>
          <w:szCs w:val="22"/>
        </w:rPr>
        <w:t xml:space="preserve"> Les contrats se termineront au terme de la campagne sucrière, c’est-à-dire entre mi-décembre 2024 et début janvier 2025.</w:t>
      </w:r>
    </w:p>
    <w:p w14:paraId="24AFFC5B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Inscrite dans une démarche qualité depuis 1999, l’entreprise est actuellement certifiée FSSC 22000.</w:t>
      </w:r>
    </w:p>
    <w:p w14:paraId="0E70F6EB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Unité de production ouverte </w:t>
      </w:r>
      <w:r w:rsidRPr="000F24E6">
        <w:rPr>
          <w:rFonts w:cstheme="minorHAnsi"/>
          <w:b/>
          <w:bCs/>
          <w:szCs w:val="22"/>
        </w:rPr>
        <w:t>7j sur 7</w:t>
      </w:r>
      <w:r w:rsidRPr="000726DA">
        <w:rPr>
          <w:rFonts w:cstheme="minorHAnsi"/>
          <w:szCs w:val="22"/>
        </w:rPr>
        <w:t xml:space="preserve">, travail en </w:t>
      </w:r>
      <w:r w:rsidRPr="000F24E6">
        <w:rPr>
          <w:rFonts w:cstheme="minorHAnsi"/>
          <w:b/>
          <w:bCs/>
          <w:szCs w:val="22"/>
        </w:rPr>
        <w:t>3 x 8</w:t>
      </w:r>
      <w:r w:rsidRPr="000726DA">
        <w:rPr>
          <w:rFonts w:cstheme="minorHAnsi"/>
          <w:szCs w:val="22"/>
        </w:rPr>
        <w:t xml:space="preserve"> (week-end et jours fériés inclus, en alternant 6 jours de travail et 2 jours de repos), sur une base hebdomadaire de 42 heures.</w:t>
      </w:r>
    </w:p>
    <w:p w14:paraId="1EBD5044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Le / la technicien (ne) de laboratoire :</w:t>
      </w:r>
    </w:p>
    <w:p w14:paraId="5FBD11B3" w14:textId="77777777" w:rsidR="000726DA" w:rsidRPr="000726DA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Effectue les prélèvements d’échantillon conformément au plan de contrôle et les relevés nécessaires au suivi du process,</w:t>
      </w:r>
    </w:p>
    <w:p w14:paraId="735CE76D" w14:textId="19AF08B6" w:rsidR="000726DA" w:rsidRPr="000726DA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Réalise les analyses physico-chimiques sur les encours de fabrication et les produits finis (sucre, pulpes et mélasse) via </w:t>
      </w:r>
      <w:r w:rsidR="00DD245D" w:rsidRPr="000726DA">
        <w:rPr>
          <w:rFonts w:cstheme="minorHAnsi"/>
          <w:szCs w:val="22"/>
        </w:rPr>
        <w:t>spectromètre</w:t>
      </w:r>
      <w:r w:rsidRPr="000726DA">
        <w:rPr>
          <w:rFonts w:cstheme="minorHAnsi"/>
          <w:szCs w:val="22"/>
        </w:rPr>
        <w:t xml:space="preserve"> U</w:t>
      </w:r>
      <w:r w:rsidR="00DD245D">
        <w:rPr>
          <w:rFonts w:cstheme="minorHAnsi"/>
          <w:szCs w:val="22"/>
        </w:rPr>
        <w:t>V</w:t>
      </w:r>
      <w:r w:rsidRPr="000726DA">
        <w:rPr>
          <w:rFonts w:cstheme="minorHAnsi"/>
          <w:szCs w:val="22"/>
        </w:rPr>
        <w:t xml:space="preserve">-visible, </w:t>
      </w:r>
      <w:proofErr w:type="spellStart"/>
      <w:r w:rsidRPr="000726DA">
        <w:rPr>
          <w:rFonts w:cstheme="minorHAnsi"/>
          <w:szCs w:val="22"/>
        </w:rPr>
        <w:t>titrateur</w:t>
      </w:r>
      <w:proofErr w:type="spellEnd"/>
      <w:r w:rsidRPr="000726DA">
        <w:rPr>
          <w:rFonts w:cstheme="minorHAnsi"/>
          <w:szCs w:val="22"/>
        </w:rPr>
        <w:t xml:space="preserve"> automatique, polarimètre, réfractomètre, mesure de la granulométrie…</w:t>
      </w:r>
    </w:p>
    <w:p w14:paraId="4E2733E9" w14:textId="77777777" w:rsidR="000726DA" w:rsidRPr="000726DA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Enregistre les résultats dans la base de données et les cahiers de relevés, </w:t>
      </w:r>
    </w:p>
    <w:p w14:paraId="50FF6076" w14:textId="77777777" w:rsidR="000726DA" w:rsidRPr="000726DA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Alerte en cas de résultat dépassant les consignes,</w:t>
      </w:r>
    </w:p>
    <w:p w14:paraId="70248181" w14:textId="77777777" w:rsidR="000726DA" w:rsidRPr="000726DA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>Respecte les bonnes pratiques de laboratoire (propreté, nettoyage du matériel, …)</w:t>
      </w:r>
    </w:p>
    <w:p w14:paraId="4747041A" w14:textId="1AFF7A22" w:rsidR="000F24E6" w:rsidRDefault="000F24E6" w:rsidP="000726DA">
      <w:pPr>
        <w:rPr>
          <w:rFonts w:cstheme="minorHAnsi"/>
          <w:szCs w:val="22"/>
        </w:rPr>
      </w:pPr>
      <w:r>
        <w:rPr>
          <w:rFonts w:cstheme="minorHAnsi"/>
          <w:szCs w:val="22"/>
        </w:rPr>
        <w:t>Date limite de dépôt des candidatures : 18 août 2024.</w:t>
      </w:r>
    </w:p>
    <w:p w14:paraId="00CE4DE0" w14:textId="7090FA95" w:rsidR="000726DA" w:rsidRPr="00E01384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Sessions de recrutement entre </w:t>
      </w:r>
      <w:r w:rsidRPr="00E01384">
        <w:rPr>
          <w:rFonts w:cstheme="minorHAnsi"/>
          <w:szCs w:val="22"/>
        </w:rPr>
        <w:t xml:space="preserve">le </w:t>
      </w:r>
      <w:r w:rsidR="00AC4426" w:rsidRPr="00E01384">
        <w:rPr>
          <w:rFonts w:cstheme="minorHAnsi"/>
          <w:szCs w:val="22"/>
        </w:rPr>
        <w:t>2</w:t>
      </w:r>
      <w:r w:rsidR="00F06691">
        <w:rPr>
          <w:rFonts w:cstheme="minorHAnsi"/>
          <w:szCs w:val="22"/>
        </w:rPr>
        <w:t>8</w:t>
      </w:r>
      <w:r w:rsidR="00AC4426" w:rsidRPr="00E01384">
        <w:rPr>
          <w:rFonts w:cstheme="minorHAnsi"/>
          <w:szCs w:val="22"/>
        </w:rPr>
        <w:t xml:space="preserve"> Août et </w:t>
      </w:r>
      <w:r w:rsidR="000F24E6">
        <w:rPr>
          <w:rFonts w:cstheme="minorHAnsi"/>
          <w:szCs w:val="22"/>
        </w:rPr>
        <w:t>4</w:t>
      </w:r>
      <w:r w:rsidR="00AC4426" w:rsidRPr="00E01384">
        <w:rPr>
          <w:rFonts w:cstheme="minorHAnsi"/>
          <w:szCs w:val="22"/>
        </w:rPr>
        <w:t xml:space="preserve"> Septembre</w:t>
      </w:r>
      <w:r w:rsidRPr="00E01384">
        <w:rPr>
          <w:rFonts w:cstheme="minorHAnsi"/>
          <w:szCs w:val="22"/>
        </w:rPr>
        <w:t xml:space="preserve"> 202</w:t>
      </w:r>
      <w:r w:rsidR="000F24E6">
        <w:rPr>
          <w:rFonts w:cstheme="minorHAnsi"/>
          <w:szCs w:val="22"/>
        </w:rPr>
        <w:t>4</w:t>
      </w:r>
    </w:p>
    <w:p w14:paraId="058E4220" w14:textId="2BB2DD1C" w:rsidR="000726DA" w:rsidRPr="00E01384" w:rsidRDefault="000726DA" w:rsidP="000726DA">
      <w:pPr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 xml:space="preserve">Date de début de contrat : </w:t>
      </w:r>
      <w:r w:rsidR="00AC4426" w:rsidRPr="00E01384">
        <w:rPr>
          <w:rFonts w:cstheme="minorHAnsi"/>
          <w:szCs w:val="22"/>
        </w:rPr>
        <w:t>1</w:t>
      </w:r>
      <w:r w:rsidR="000F24E6">
        <w:rPr>
          <w:rFonts w:cstheme="minorHAnsi"/>
          <w:szCs w:val="22"/>
        </w:rPr>
        <w:t>6</w:t>
      </w:r>
      <w:r w:rsidR="00AC4426" w:rsidRPr="00E01384">
        <w:rPr>
          <w:rFonts w:cstheme="minorHAnsi"/>
          <w:szCs w:val="22"/>
        </w:rPr>
        <w:t xml:space="preserve"> septembre 202</w:t>
      </w:r>
      <w:r w:rsidR="000F24E6">
        <w:rPr>
          <w:rFonts w:cstheme="minorHAnsi"/>
          <w:szCs w:val="22"/>
        </w:rPr>
        <w:t>4</w:t>
      </w:r>
      <w:r w:rsidR="00AC4426" w:rsidRPr="00E01384">
        <w:rPr>
          <w:rFonts w:cstheme="minorHAnsi"/>
          <w:szCs w:val="22"/>
        </w:rPr>
        <w:t xml:space="preserve"> au plus tôt</w:t>
      </w:r>
    </w:p>
    <w:p w14:paraId="50E16578" w14:textId="77777777" w:rsidR="00FB40D2" w:rsidRDefault="00FB40D2" w:rsidP="000726DA">
      <w:pPr>
        <w:rPr>
          <w:rFonts w:cstheme="minorHAnsi"/>
          <w:b/>
          <w:szCs w:val="22"/>
          <w:u w:val="single"/>
        </w:rPr>
      </w:pPr>
    </w:p>
    <w:p w14:paraId="3D8B7E7F" w14:textId="2E2B5ED2" w:rsidR="000726DA" w:rsidRPr="00E01384" w:rsidRDefault="000726DA" w:rsidP="000726DA">
      <w:pPr>
        <w:rPr>
          <w:rFonts w:cstheme="minorHAnsi"/>
          <w:b/>
          <w:szCs w:val="22"/>
          <w:u w:val="single"/>
        </w:rPr>
      </w:pPr>
      <w:r w:rsidRPr="00E01384">
        <w:rPr>
          <w:rFonts w:cstheme="minorHAnsi"/>
          <w:b/>
          <w:szCs w:val="22"/>
          <w:u w:val="single"/>
        </w:rPr>
        <w:t xml:space="preserve">Profil :  </w:t>
      </w:r>
    </w:p>
    <w:p w14:paraId="2B80AE4E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 xml:space="preserve">Niveau bac+2 / bac+3 </w:t>
      </w:r>
      <w:r w:rsidRPr="00E01384">
        <w:rPr>
          <w:rFonts w:cstheme="minorHAnsi"/>
          <w:b/>
          <w:szCs w:val="22"/>
        </w:rPr>
        <w:t>maximum</w:t>
      </w:r>
      <w:r w:rsidRPr="00E01384">
        <w:rPr>
          <w:rFonts w:cstheme="minorHAnsi"/>
          <w:szCs w:val="22"/>
        </w:rPr>
        <w:t xml:space="preserve"> idéalement en chimie, bio analyse et contrôle</w:t>
      </w:r>
    </w:p>
    <w:p w14:paraId="02ABAA9A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Débutant accepté, formation interne de 5 jours</w:t>
      </w:r>
    </w:p>
    <w:p w14:paraId="0EBC7545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Maîtrise des outils bureautiques</w:t>
      </w:r>
    </w:p>
    <w:p w14:paraId="6EEB88B2" w14:textId="5EAB2EE5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Acceptation du travail posté (3 x 8)</w:t>
      </w:r>
      <w:r w:rsidR="00CB07FF">
        <w:rPr>
          <w:rFonts w:cstheme="minorHAnsi"/>
          <w:szCs w:val="22"/>
        </w:rPr>
        <w:t>, week-ends et jours fériés compris.</w:t>
      </w:r>
    </w:p>
    <w:p w14:paraId="5CE80115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Possibilité de logement GRATUIT sur place</w:t>
      </w:r>
    </w:p>
    <w:p w14:paraId="4B7E7C89" w14:textId="77777777" w:rsidR="000726DA" w:rsidRPr="00E01384" w:rsidRDefault="000726DA" w:rsidP="000726DA">
      <w:pPr>
        <w:rPr>
          <w:rFonts w:cstheme="minorHAnsi"/>
          <w:b/>
          <w:szCs w:val="22"/>
          <w:u w:val="single"/>
        </w:rPr>
      </w:pPr>
      <w:r w:rsidRPr="00E01384">
        <w:rPr>
          <w:rFonts w:cstheme="minorHAnsi"/>
          <w:b/>
          <w:szCs w:val="22"/>
          <w:u w:val="single"/>
        </w:rPr>
        <w:t>Qualités professionnelles :</w:t>
      </w:r>
    </w:p>
    <w:p w14:paraId="4E7C81EA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Rigueur et capacité d’organisation indispensable</w:t>
      </w:r>
    </w:p>
    <w:p w14:paraId="1990C84D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Réactivité</w:t>
      </w:r>
    </w:p>
    <w:p w14:paraId="6260E0BA" w14:textId="77777777" w:rsidR="000726DA" w:rsidRPr="00E01384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>Travail en équipe</w:t>
      </w:r>
    </w:p>
    <w:p w14:paraId="399A2699" w14:textId="77777777" w:rsidR="000726DA" w:rsidRPr="00E01384" w:rsidRDefault="000726DA" w:rsidP="000726DA">
      <w:pPr>
        <w:rPr>
          <w:rFonts w:cstheme="minorHAnsi"/>
          <w:b/>
          <w:szCs w:val="22"/>
          <w:u w:val="single"/>
        </w:rPr>
      </w:pPr>
      <w:r w:rsidRPr="00E01384">
        <w:rPr>
          <w:rFonts w:cstheme="minorHAnsi"/>
          <w:b/>
          <w:szCs w:val="22"/>
          <w:u w:val="single"/>
        </w:rPr>
        <w:t>Rémunération :</w:t>
      </w:r>
    </w:p>
    <w:p w14:paraId="69C78C0E" w14:textId="62A2F474" w:rsidR="000726DA" w:rsidRPr="00CB07FF" w:rsidRDefault="000726DA" w:rsidP="000726DA">
      <w:pPr>
        <w:pStyle w:val="Paragraphedeliste"/>
        <w:numPr>
          <w:ilvl w:val="0"/>
          <w:numId w:val="23"/>
        </w:numPr>
        <w:spacing w:after="160" w:line="259" w:lineRule="auto"/>
        <w:jc w:val="left"/>
        <w:rPr>
          <w:rFonts w:cstheme="minorHAnsi"/>
          <w:szCs w:val="22"/>
        </w:rPr>
      </w:pPr>
      <w:r w:rsidRPr="00E01384">
        <w:rPr>
          <w:rFonts w:cstheme="minorHAnsi"/>
          <w:szCs w:val="22"/>
        </w:rPr>
        <w:t xml:space="preserve">Taux horaire brut : </w:t>
      </w:r>
      <w:r w:rsidR="00300DB0" w:rsidRPr="00CB07FF">
        <w:rPr>
          <w:rFonts w:cstheme="minorHAnsi"/>
          <w:szCs w:val="22"/>
        </w:rPr>
        <w:t>13</w:t>
      </w:r>
      <w:r w:rsidR="00F06691" w:rsidRPr="00CB07FF">
        <w:rPr>
          <w:rFonts w:cstheme="minorHAnsi"/>
          <w:szCs w:val="22"/>
        </w:rPr>
        <w:t>,</w:t>
      </w:r>
      <w:r w:rsidR="000F24E6">
        <w:rPr>
          <w:rFonts w:cstheme="minorHAnsi"/>
          <w:szCs w:val="22"/>
        </w:rPr>
        <w:t>98</w:t>
      </w:r>
      <w:r w:rsidRPr="00CB07FF">
        <w:rPr>
          <w:rFonts w:cstheme="minorHAnsi"/>
          <w:szCs w:val="22"/>
        </w:rPr>
        <w:t xml:space="preserve"> €/h</w:t>
      </w:r>
    </w:p>
    <w:p w14:paraId="2754D213" w14:textId="77777777" w:rsidR="000726DA" w:rsidRPr="000726DA" w:rsidRDefault="000726DA" w:rsidP="000726DA">
      <w:pPr>
        <w:rPr>
          <w:rFonts w:cstheme="minorHAnsi"/>
          <w:szCs w:val="22"/>
        </w:rPr>
      </w:pPr>
    </w:p>
    <w:p w14:paraId="7C0BE656" w14:textId="77777777" w:rsidR="000726DA" w:rsidRPr="000726DA" w:rsidRDefault="000726DA" w:rsidP="000726DA">
      <w:pPr>
        <w:rPr>
          <w:rFonts w:cstheme="minorHAnsi"/>
          <w:b/>
          <w:szCs w:val="22"/>
          <w:u w:val="single"/>
        </w:rPr>
      </w:pPr>
      <w:r w:rsidRPr="000726DA">
        <w:rPr>
          <w:rFonts w:cstheme="minorHAnsi"/>
          <w:b/>
          <w:szCs w:val="22"/>
          <w:u w:val="single"/>
        </w:rPr>
        <w:t>Contact :</w:t>
      </w:r>
    </w:p>
    <w:p w14:paraId="6F905D5C" w14:textId="77777777" w:rsidR="000726DA" w:rsidRDefault="000726DA" w:rsidP="000726DA">
      <w:pPr>
        <w:rPr>
          <w:rStyle w:val="Lienhypertexte"/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Site internet : </w:t>
      </w:r>
      <w:hyperlink r:id="rId7" w:history="1">
        <w:r w:rsidRPr="000726DA">
          <w:rPr>
            <w:rStyle w:val="Lienhypertexte"/>
            <w:rFonts w:cstheme="minorHAnsi"/>
            <w:szCs w:val="22"/>
          </w:rPr>
          <w:t>http://www.sucrerie-souppes.com/</w:t>
        </w:r>
      </w:hyperlink>
    </w:p>
    <w:p w14:paraId="105A96D3" w14:textId="452F5EB5" w:rsidR="00DD245D" w:rsidRPr="000726DA" w:rsidRDefault="00F06691" w:rsidP="000726DA">
      <w:pPr>
        <w:rPr>
          <w:rFonts w:cstheme="minorHAnsi"/>
          <w:szCs w:val="22"/>
        </w:rPr>
      </w:pPr>
      <w:r>
        <w:rPr>
          <w:rFonts w:cstheme="minorHAnsi"/>
          <w:szCs w:val="22"/>
        </w:rPr>
        <w:t>Manda.Rakotomandimby</w:t>
      </w:r>
      <w:r w:rsidR="00DD245D" w:rsidRPr="00DD245D">
        <w:rPr>
          <w:rFonts w:cstheme="minorHAnsi"/>
          <w:szCs w:val="22"/>
        </w:rPr>
        <w:t>@sucrerie-ouvre.com</w:t>
      </w:r>
    </w:p>
    <w:p w14:paraId="7E58CEA0" w14:textId="77777777" w:rsidR="000726DA" w:rsidRPr="000726DA" w:rsidRDefault="000726DA" w:rsidP="000726DA">
      <w:pPr>
        <w:rPr>
          <w:rFonts w:cstheme="minorHAnsi"/>
          <w:szCs w:val="22"/>
        </w:rPr>
      </w:pPr>
      <w:r w:rsidRPr="000726DA">
        <w:rPr>
          <w:rFonts w:cstheme="minorHAnsi"/>
          <w:szCs w:val="22"/>
        </w:rPr>
        <w:t xml:space="preserve">Adresse postale : Sucrerie OUVRÉ - CS 20140 </w:t>
      </w:r>
      <w:proofErr w:type="gramStart"/>
      <w:r w:rsidRPr="000726DA">
        <w:rPr>
          <w:rFonts w:cstheme="minorHAnsi"/>
          <w:szCs w:val="22"/>
        </w:rPr>
        <w:t>-  77</w:t>
      </w:r>
      <w:proofErr w:type="gramEnd"/>
      <w:r w:rsidRPr="000726DA">
        <w:rPr>
          <w:rFonts w:cstheme="minorHAnsi"/>
          <w:szCs w:val="22"/>
        </w:rPr>
        <w:t> 460 SOUPPES SUR LOING</w:t>
      </w:r>
    </w:p>
    <w:p w14:paraId="2FFBD63F" w14:textId="77777777" w:rsidR="007957E8" w:rsidRPr="000726DA" w:rsidRDefault="007957E8" w:rsidP="00DD245D">
      <w:pPr>
        <w:ind w:left="0"/>
        <w:rPr>
          <w:rFonts w:cstheme="minorHAnsi"/>
          <w:szCs w:val="22"/>
        </w:rPr>
      </w:pPr>
    </w:p>
    <w:sectPr w:rsidR="007957E8" w:rsidRPr="000726DA" w:rsidSect="00DD245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EAAE5" w14:textId="77777777" w:rsidR="00EB2469" w:rsidRDefault="00EB2469" w:rsidP="00356034">
      <w:r>
        <w:separator/>
      </w:r>
    </w:p>
  </w:endnote>
  <w:endnote w:type="continuationSeparator" w:id="0">
    <w:p w14:paraId="4A23BC45" w14:textId="77777777" w:rsidR="00EB2469" w:rsidRDefault="00EB2469" w:rsidP="003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0E1E" w14:textId="77777777" w:rsidR="00EB2469" w:rsidRDefault="00EB2469" w:rsidP="00356034">
      <w:r>
        <w:separator/>
      </w:r>
    </w:p>
  </w:footnote>
  <w:footnote w:type="continuationSeparator" w:id="0">
    <w:p w14:paraId="072F8132" w14:textId="77777777" w:rsidR="00EB2469" w:rsidRDefault="00EB2469" w:rsidP="003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63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7"/>
      <w:gridCol w:w="1946"/>
      <w:gridCol w:w="1942"/>
      <w:gridCol w:w="1969"/>
      <w:gridCol w:w="1946"/>
    </w:tblGrid>
    <w:tr w:rsidR="00356034" w:rsidRPr="000604A3" w14:paraId="1B85E65D" w14:textId="77777777" w:rsidTr="00DD245D">
      <w:trPr>
        <w:trHeight w:val="1258"/>
      </w:trPr>
      <w:tc>
        <w:tcPr>
          <w:tcW w:w="212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E185327" w14:textId="77777777" w:rsidR="00356034" w:rsidRPr="000604A3" w:rsidRDefault="00356034" w:rsidP="00F55FA5">
          <w:pPr>
            <w:jc w:val="center"/>
            <w:rPr>
              <w:rFonts w:ascii="Calibri" w:hAnsi="Calibri" w:cs="Calibri"/>
              <w:color w:val="000000"/>
            </w:rPr>
          </w:pPr>
          <w:bookmarkStart w:id="0" w:name="RANGE!A1"/>
          <w:r w:rsidRPr="0057179A">
            <w:rPr>
              <w:b/>
              <w:bCs/>
              <w:noProof/>
              <w:highlight w:val="yellow"/>
            </w:rPr>
            <w:drawing>
              <wp:anchor distT="0" distB="0" distL="114300" distR="114300" simplePos="0" relativeHeight="251657216" behindDoc="1" locked="0" layoutInCell="1" allowOverlap="1" wp14:anchorId="2FD2308E" wp14:editId="2D9D8091">
                <wp:simplePos x="0" y="0"/>
                <wp:positionH relativeFrom="column">
                  <wp:posOffset>109855</wp:posOffset>
                </wp:positionH>
                <wp:positionV relativeFrom="paragraph">
                  <wp:posOffset>41275</wp:posOffset>
                </wp:positionV>
                <wp:extent cx="979170" cy="719455"/>
                <wp:effectExtent l="0" t="0" r="0" b="444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RNIERE VERSION FLUIDE (002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7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5954" w:type="dxa"/>
          <w:gridSpan w:val="3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  <w:vAlign w:val="center"/>
          <w:hideMark/>
        </w:tcPr>
        <w:p w14:paraId="463AE392" w14:textId="77777777" w:rsidR="000726DA" w:rsidRDefault="000726DA" w:rsidP="000726DA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DE5A29">
            <w:rPr>
              <w:rFonts w:ascii="Arial" w:hAnsi="Arial" w:cs="Arial"/>
              <w:b/>
              <w:sz w:val="40"/>
              <w:szCs w:val="40"/>
            </w:rPr>
            <w:t>Techniciens de laboratoire</w:t>
          </w:r>
        </w:p>
        <w:p w14:paraId="5C394129" w14:textId="77777777" w:rsidR="000726DA" w:rsidRDefault="000726DA" w:rsidP="000726D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gramStart"/>
          <w:r>
            <w:rPr>
              <w:rFonts w:ascii="Arial" w:hAnsi="Arial" w:cs="Arial"/>
              <w:b/>
              <w:sz w:val="28"/>
              <w:szCs w:val="28"/>
            </w:rPr>
            <w:t>pour</w:t>
          </w:r>
          <w:proofErr w:type="gramEnd"/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30A39">
            <w:rPr>
              <w:rFonts w:ascii="Arial" w:hAnsi="Arial" w:cs="Arial"/>
              <w:b/>
              <w:sz w:val="28"/>
              <w:szCs w:val="28"/>
            </w:rPr>
            <w:t>contrôle en agroalimentaire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30A39">
            <w:rPr>
              <w:rFonts w:ascii="Arial" w:hAnsi="Arial" w:cs="Arial"/>
              <w:b/>
              <w:sz w:val="28"/>
              <w:szCs w:val="28"/>
            </w:rPr>
            <w:t>(H/F)</w:t>
          </w:r>
        </w:p>
        <w:p w14:paraId="1B85BC08" w14:textId="77777777" w:rsidR="00356034" w:rsidRPr="000726DA" w:rsidRDefault="000726DA" w:rsidP="000726DA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proofErr w:type="gramStart"/>
          <w:r w:rsidRPr="000726DA">
            <w:rPr>
              <w:rFonts w:ascii="Arial" w:hAnsi="Arial" w:cs="Arial"/>
              <w:b/>
              <w:sz w:val="20"/>
              <w:szCs w:val="20"/>
            </w:rPr>
            <w:t>débutant</w:t>
          </w:r>
          <w:proofErr w:type="gramEnd"/>
          <w:r w:rsidRPr="000726DA">
            <w:rPr>
              <w:rFonts w:ascii="Arial" w:hAnsi="Arial" w:cs="Arial"/>
              <w:b/>
              <w:sz w:val="20"/>
              <w:szCs w:val="20"/>
            </w:rPr>
            <w:t xml:space="preserve"> ou expérimenté</w:t>
          </w:r>
          <w:r w:rsidRPr="00E30A39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19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48B353A" w14:textId="77777777" w:rsidR="00356034" w:rsidRPr="000604A3" w:rsidRDefault="00356034" w:rsidP="00F55FA5">
          <w:pPr>
            <w:rPr>
              <w:rFonts w:ascii="Calibri" w:hAnsi="Calibri" w:cs="Calibri"/>
              <w:color w:val="000000"/>
            </w:rPr>
          </w:pPr>
          <w:r w:rsidRPr="0057179A">
            <w:rPr>
              <w:noProof/>
              <w:highlight w:val="yellow"/>
            </w:rPr>
            <w:drawing>
              <wp:anchor distT="0" distB="0" distL="114300" distR="114300" simplePos="0" relativeHeight="251712512" behindDoc="1" locked="0" layoutInCell="1" allowOverlap="1" wp14:anchorId="0E5A115F" wp14:editId="3059230F">
                <wp:simplePos x="0" y="0"/>
                <wp:positionH relativeFrom="column">
                  <wp:posOffset>93345</wp:posOffset>
                </wp:positionH>
                <wp:positionV relativeFrom="paragraph">
                  <wp:posOffset>1905</wp:posOffset>
                </wp:positionV>
                <wp:extent cx="960120" cy="719455"/>
                <wp:effectExtent l="0" t="0" r="0" b="444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creri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604A3">
            <w:rPr>
              <w:rFonts w:ascii="Calibri" w:hAnsi="Calibri" w:cs="Calibri"/>
              <w:color w:val="000000"/>
            </w:rPr>
            <w:t> </w:t>
          </w:r>
        </w:p>
      </w:tc>
    </w:tr>
    <w:tr w:rsidR="00356034" w:rsidRPr="000604A3" w14:paraId="5A1D22B0" w14:textId="77777777" w:rsidTr="00DD245D">
      <w:trPr>
        <w:trHeight w:val="418"/>
      </w:trPr>
      <w:tc>
        <w:tcPr>
          <w:tcW w:w="2127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AE32DA9" w14:textId="77777777" w:rsidR="00356034" w:rsidRPr="000604A3" w:rsidRDefault="00AB5315" w:rsidP="00F55FA5">
          <w:pPr>
            <w:jc w:val="center"/>
            <w:rPr>
              <w:rFonts w:ascii="Calibri" w:hAnsi="Calibri" w:cs="Calibri"/>
              <w:color w:val="000000"/>
              <w:sz w:val="20"/>
              <w:szCs w:val="20"/>
              <w:highlight w:val="yellow"/>
            </w:rPr>
          </w:pPr>
          <w:r>
            <w:rPr>
              <w:rFonts w:cstheme="minorHAnsi"/>
              <w:sz w:val="18"/>
            </w:rPr>
            <w:t xml:space="preserve">Service </w:t>
          </w:r>
          <w:r w:rsidR="000726DA">
            <w:rPr>
              <w:rFonts w:cstheme="minorHAnsi"/>
              <w:sz w:val="18"/>
            </w:rPr>
            <w:t>RH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785BAF37" w14:textId="77777777" w:rsidR="00356034" w:rsidRPr="000604A3" w:rsidRDefault="00356034" w:rsidP="00F55FA5">
          <w:pPr>
            <w:jc w:val="center"/>
            <w:rPr>
              <w:rFonts w:ascii="Calibri" w:hAnsi="Calibri" w:cs="Calibri"/>
              <w:color w:val="000000"/>
              <w:sz w:val="20"/>
              <w:szCs w:val="20"/>
              <w:highlight w:val="yellow"/>
            </w:rPr>
          </w:pPr>
        </w:p>
      </w:tc>
      <w:tc>
        <w:tcPr>
          <w:tcW w:w="198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14:paraId="705DD6E0" w14:textId="77777777" w:rsidR="00356034" w:rsidRPr="000604A3" w:rsidRDefault="00356034" w:rsidP="00F55FA5">
          <w:pPr>
            <w:jc w:val="center"/>
            <w:rPr>
              <w:rFonts w:ascii="Calibri" w:hAnsi="Calibri" w:cs="Calibri"/>
              <w:color w:val="000000"/>
              <w:sz w:val="20"/>
              <w:szCs w:val="20"/>
            </w:rPr>
          </w:pPr>
        </w:p>
      </w:tc>
      <w:tc>
        <w:tcPr>
          <w:tcW w:w="198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B093FFE" w14:textId="2BC06E1A" w:rsidR="00356034" w:rsidRPr="000604A3" w:rsidRDefault="00FB40D2" w:rsidP="00F55FA5">
          <w:pPr>
            <w:jc w:val="center"/>
            <w:rPr>
              <w:rFonts w:ascii="Calibri" w:hAnsi="Calibri" w:cs="Calibri"/>
              <w:color w:val="000000"/>
              <w:sz w:val="20"/>
              <w:szCs w:val="20"/>
            </w:rPr>
          </w:pPr>
          <w:r>
            <w:rPr>
              <w:rFonts w:cstheme="minorHAnsi"/>
              <w:sz w:val="18"/>
            </w:rPr>
            <w:t>24</w:t>
          </w:r>
          <w:r w:rsidR="00DD245D">
            <w:rPr>
              <w:rFonts w:cstheme="minorHAnsi"/>
              <w:sz w:val="18"/>
            </w:rPr>
            <w:t>/</w:t>
          </w:r>
          <w:r w:rsidR="00F06691">
            <w:rPr>
              <w:rFonts w:cstheme="minorHAnsi"/>
              <w:sz w:val="18"/>
            </w:rPr>
            <w:t>0</w:t>
          </w:r>
          <w:r w:rsidR="000F24E6">
            <w:rPr>
              <w:rFonts w:cstheme="minorHAnsi"/>
              <w:sz w:val="18"/>
            </w:rPr>
            <w:t>6</w:t>
          </w:r>
          <w:r w:rsidR="00DD245D">
            <w:rPr>
              <w:rFonts w:cstheme="minorHAnsi"/>
              <w:sz w:val="18"/>
            </w:rPr>
            <w:t>/202</w:t>
          </w:r>
          <w:r w:rsidR="000F24E6">
            <w:rPr>
              <w:rFonts w:cstheme="minorHAnsi"/>
              <w:sz w:val="18"/>
            </w:rPr>
            <w:t>4</w:t>
          </w:r>
        </w:p>
      </w:tc>
      <w:tc>
        <w:tcPr>
          <w:tcW w:w="198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sdt>
          <w:sdtPr>
            <w:id w:val="148873685"/>
            <w:docPartObj>
              <w:docPartGallery w:val="Page Numbers (Top of Page)"/>
              <w:docPartUnique/>
            </w:docPartObj>
          </w:sdtPr>
          <w:sdtEndPr/>
          <w:sdtContent>
            <w:p w14:paraId="0CE8CD6A" w14:textId="77777777" w:rsidR="00356034" w:rsidRPr="00356034" w:rsidRDefault="00356034" w:rsidP="00356034">
              <w:pPr>
                <w:pStyle w:val="Pieddepage"/>
                <w:tabs>
                  <w:tab w:val="center" w:pos="4703"/>
                  <w:tab w:val="right" w:pos="9406"/>
                </w:tabs>
                <w:jc w:val="center"/>
              </w:pPr>
              <w:r w:rsidRPr="008E573F">
                <w:t xml:space="preserve">Page </w:t>
              </w:r>
              <w:r w:rsidRPr="008E573F">
                <w:rPr>
                  <w:bCs/>
                  <w:sz w:val="24"/>
                </w:rPr>
                <w:fldChar w:fldCharType="begin"/>
              </w:r>
              <w:r w:rsidRPr="008E573F">
                <w:rPr>
                  <w:bCs/>
                </w:rPr>
                <w:instrText>PAGE</w:instrText>
              </w:r>
              <w:r w:rsidRPr="008E573F">
                <w:rPr>
                  <w:bCs/>
                  <w:sz w:val="24"/>
                </w:rPr>
                <w:fldChar w:fldCharType="separate"/>
              </w:r>
              <w:r w:rsidR="00EC2B09">
                <w:rPr>
                  <w:bCs/>
                  <w:noProof/>
                </w:rPr>
                <w:t>1</w:t>
              </w:r>
              <w:r w:rsidRPr="008E573F">
                <w:rPr>
                  <w:bCs/>
                  <w:sz w:val="24"/>
                </w:rPr>
                <w:fldChar w:fldCharType="end"/>
              </w:r>
              <w:r w:rsidRPr="008E573F">
                <w:t xml:space="preserve"> / </w:t>
              </w:r>
              <w:r w:rsidRPr="008E573F">
                <w:rPr>
                  <w:bCs/>
                  <w:sz w:val="24"/>
                </w:rPr>
                <w:fldChar w:fldCharType="begin"/>
              </w:r>
              <w:r w:rsidRPr="008E573F">
                <w:rPr>
                  <w:bCs/>
                </w:rPr>
                <w:instrText>NUMPAGES</w:instrText>
              </w:r>
              <w:r w:rsidRPr="008E573F">
                <w:rPr>
                  <w:bCs/>
                  <w:sz w:val="24"/>
                </w:rPr>
                <w:fldChar w:fldCharType="separate"/>
              </w:r>
              <w:r w:rsidR="00EC2B09">
                <w:rPr>
                  <w:bCs/>
                  <w:noProof/>
                </w:rPr>
                <w:t>1</w:t>
              </w:r>
              <w:r w:rsidRPr="008E573F">
                <w:rPr>
                  <w:bCs/>
                  <w:sz w:val="24"/>
                </w:rPr>
                <w:fldChar w:fldCharType="end"/>
              </w:r>
            </w:p>
          </w:sdtContent>
        </w:sdt>
      </w:tc>
    </w:tr>
  </w:tbl>
  <w:p w14:paraId="2AC8A935" w14:textId="77777777" w:rsidR="00356034" w:rsidRPr="00356034" w:rsidRDefault="00356034" w:rsidP="00356034">
    <w:pPr>
      <w:pStyle w:val="En-tte"/>
      <w:ind w:left="-709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4700"/>
    <w:multiLevelType w:val="multilevel"/>
    <w:tmpl w:val="0678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E6582"/>
    <w:multiLevelType w:val="multilevel"/>
    <w:tmpl w:val="CF8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B539E"/>
    <w:multiLevelType w:val="hybridMultilevel"/>
    <w:tmpl w:val="27E6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4BB5"/>
    <w:multiLevelType w:val="multilevel"/>
    <w:tmpl w:val="524217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F13216"/>
    <w:multiLevelType w:val="hybridMultilevel"/>
    <w:tmpl w:val="BA3C2CF0"/>
    <w:lvl w:ilvl="0" w:tplc="11A41FF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46C474C"/>
    <w:multiLevelType w:val="multilevel"/>
    <w:tmpl w:val="C076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21BC3"/>
    <w:multiLevelType w:val="multilevel"/>
    <w:tmpl w:val="61B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E33A4F"/>
    <w:multiLevelType w:val="multilevel"/>
    <w:tmpl w:val="527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E624EF"/>
    <w:multiLevelType w:val="multilevel"/>
    <w:tmpl w:val="328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4D0CF8"/>
    <w:multiLevelType w:val="multilevel"/>
    <w:tmpl w:val="8A70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70C0F"/>
    <w:multiLevelType w:val="hybridMultilevel"/>
    <w:tmpl w:val="7B003B2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43162"/>
    <w:multiLevelType w:val="hybridMultilevel"/>
    <w:tmpl w:val="7E283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F0170"/>
    <w:multiLevelType w:val="multilevel"/>
    <w:tmpl w:val="A68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03D47"/>
    <w:multiLevelType w:val="multilevel"/>
    <w:tmpl w:val="2B0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3413A3"/>
    <w:multiLevelType w:val="multilevel"/>
    <w:tmpl w:val="2FF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C70FFB"/>
    <w:multiLevelType w:val="multilevel"/>
    <w:tmpl w:val="A6D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550930"/>
    <w:multiLevelType w:val="hybridMultilevel"/>
    <w:tmpl w:val="23B07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B4902"/>
    <w:multiLevelType w:val="multilevel"/>
    <w:tmpl w:val="1582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264AAA"/>
    <w:multiLevelType w:val="multilevel"/>
    <w:tmpl w:val="529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0C7416"/>
    <w:multiLevelType w:val="hybridMultilevel"/>
    <w:tmpl w:val="67386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00F2"/>
    <w:multiLevelType w:val="hybridMultilevel"/>
    <w:tmpl w:val="00668148"/>
    <w:lvl w:ilvl="0" w:tplc="D646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7AEC"/>
    <w:multiLevelType w:val="multilevel"/>
    <w:tmpl w:val="05D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5C333C"/>
    <w:multiLevelType w:val="hybridMultilevel"/>
    <w:tmpl w:val="41908DE6"/>
    <w:lvl w:ilvl="0" w:tplc="907458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95308">
    <w:abstractNumId w:val="20"/>
  </w:num>
  <w:num w:numId="2" w16cid:durableId="1015305602">
    <w:abstractNumId w:val="19"/>
  </w:num>
  <w:num w:numId="3" w16cid:durableId="1719743781">
    <w:abstractNumId w:val="2"/>
  </w:num>
  <w:num w:numId="4" w16cid:durableId="121073801">
    <w:abstractNumId w:val="11"/>
  </w:num>
  <w:num w:numId="5" w16cid:durableId="175385331">
    <w:abstractNumId w:val="16"/>
  </w:num>
  <w:num w:numId="6" w16cid:durableId="2115513872">
    <w:abstractNumId w:val="13"/>
  </w:num>
  <w:num w:numId="7" w16cid:durableId="1241868403">
    <w:abstractNumId w:val="14"/>
  </w:num>
  <w:num w:numId="8" w16cid:durableId="716513399">
    <w:abstractNumId w:val="7"/>
  </w:num>
  <w:num w:numId="9" w16cid:durableId="656113411">
    <w:abstractNumId w:val="21"/>
  </w:num>
  <w:num w:numId="10" w16cid:durableId="1004093766">
    <w:abstractNumId w:val="0"/>
  </w:num>
  <w:num w:numId="11" w16cid:durableId="1989628708">
    <w:abstractNumId w:val="12"/>
  </w:num>
  <w:num w:numId="12" w16cid:durableId="838732527">
    <w:abstractNumId w:val="15"/>
  </w:num>
  <w:num w:numId="13" w16cid:durableId="681857208">
    <w:abstractNumId w:val="8"/>
  </w:num>
  <w:num w:numId="14" w16cid:durableId="1964722938">
    <w:abstractNumId w:val="3"/>
  </w:num>
  <w:num w:numId="15" w16cid:durableId="1106582724">
    <w:abstractNumId w:val="4"/>
  </w:num>
  <w:num w:numId="16" w16cid:durableId="901601950">
    <w:abstractNumId w:val="5"/>
  </w:num>
  <w:num w:numId="17" w16cid:durableId="1630163639">
    <w:abstractNumId w:val="18"/>
  </w:num>
  <w:num w:numId="18" w16cid:durableId="137698395">
    <w:abstractNumId w:val="17"/>
  </w:num>
  <w:num w:numId="19" w16cid:durableId="829252516">
    <w:abstractNumId w:val="9"/>
  </w:num>
  <w:num w:numId="20" w16cid:durableId="1969318083">
    <w:abstractNumId w:val="6"/>
  </w:num>
  <w:num w:numId="21" w16cid:durableId="1341348007">
    <w:abstractNumId w:val="1"/>
  </w:num>
  <w:num w:numId="22" w16cid:durableId="488789078">
    <w:abstractNumId w:val="10"/>
  </w:num>
  <w:num w:numId="23" w16cid:durableId="1581254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34"/>
    <w:rsid w:val="000726DA"/>
    <w:rsid w:val="000F24E6"/>
    <w:rsid w:val="002B60A6"/>
    <w:rsid w:val="00300DB0"/>
    <w:rsid w:val="00356034"/>
    <w:rsid w:val="00607D4A"/>
    <w:rsid w:val="007957E8"/>
    <w:rsid w:val="008D5E86"/>
    <w:rsid w:val="00926E11"/>
    <w:rsid w:val="00992E42"/>
    <w:rsid w:val="00A62FE1"/>
    <w:rsid w:val="00A90332"/>
    <w:rsid w:val="00AB5315"/>
    <w:rsid w:val="00AC4426"/>
    <w:rsid w:val="00CB07FF"/>
    <w:rsid w:val="00D85E4C"/>
    <w:rsid w:val="00DA5AFB"/>
    <w:rsid w:val="00DD245D"/>
    <w:rsid w:val="00E01384"/>
    <w:rsid w:val="00EB2469"/>
    <w:rsid w:val="00EC2B09"/>
    <w:rsid w:val="00F06691"/>
    <w:rsid w:val="00FB40D2"/>
    <w:rsid w:val="00FD3B93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3D99AA"/>
  <w15:docId w15:val="{406B34DE-3F85-4613-8F89-2C00D34D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34"/>
    <w:pPr>
      <w:spacing w:after="0" w:line="240" w:lineRule="auto"/>
      <w:ind w:left="57"/>
      <w:jc w:val="both"/>
    </w:pPr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0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6034"/>
  </w:style>
  <w:style w:type="paragraph" w:styleId="Pieddepage">
    <w:name w:val="footer"/>
    <w:basedOn w:val="Normal"/>
    <w:link w:val="PieddepageCar"/>
    <w:uiPriority w:val="99"/>
    <w:unhideWhenUsed/>
    <w:rsid w:val="003560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6034"/>
  </w:style>
  <w:style w:type="paragraph" w:customStyle="1" w:styleId="Sous-fragment">
    <w:name w:val="Sous-fragment"/>
    <w:basedOn w:val="Normal"/>
    <w:next w:val="Normal"/>
    <w:rsid w:val="00356034"/>
    <w:pPr>
      <w:suppressAutoHyphens/>
      <w:spacing w:before="120" w:after="120"/>
      <w:ind w:right="57"/>
      <w:jc w:val="right"/>
      <w:outlineLvl w:val="3"/>
    </w:pPr>
    <w:rPr>
      <w:rFonts w:ascii="Arial" w:hAnsi="Arial" w:cs="Arial"/>
      <w:b/>
      <w:i/>
      <w:color w:val="008000"/>
      <w:sz w:val="20"/>
    </w:rPr>
  </w:style>
  <w:style w:type="paragraph" w:customStyle="1" w:styleId="Fragment">
    <w:name w:val="Fragment"/>
    <w:basedOn w:val="Normal"/>
    <w:next w:val="Normal"/>
    <w:rsid w:val="00356034"/>
    <w:pPr>
      <w:suppressAutoHyphens/>
      <w:spacing w:before="120"/>
      <w:ind w:left="-74"/>
      <w:jc w:val="left"/>
      <w:outlineLvl w:val="2"/>
    </w:pPr>
    <w:rPr>
      <w:rFonts w:ascii="Arial" w:hAnsi="Arial" w:cs="Arial"/>
      <w:b/>
      <w:color w:val="0000FF"/>
    </w:rPr>
  </w:style>
  <w:style w:type="paragraph" w:customStyle="1" w:styleId="Textefragment">
    <w:name w:val="Texte fragment"/>
    <w:link w:val="TextefragmentCar"/>
    <w:rsid w:val="00356034"/>
    <w:pPr>
      <w:spacing w:before="120" w:after="0" w:line="240" w:lineRule="auto"/>
      <w:ind w:left="57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extefragmentCar">
    <w:name w:val="Texte fragment Car"/>
    <w:basedOn w:val="Policepardfaut"/>
    <w:link w:val="Textefragment"/>
    <w:rsid w:val="00356034"/>
    <w:rPr>
      <w:rFonts w:ascii="Times New Roman" w:eastAsia="Times New Roman" w:hAnsi="Times New Roman" w:cs="Times New Roman"/>
      <w:szCs w:val="20"/>
      <w:lang w:eastAsia="fr-FR"/>
    </w:rPr>
  </w:style>
  <w:style w:type="table" w:customStyle="1" w:styleId="FgtMRS">
    <w:name w:val="FgtMRS"/>
    <w:basedOn w:val="TableauNormal"/>
    <w:rsid w:val="00356034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  <w:tblPr>
      <w:tblInd w:w="113" w:type="dxa"/>
      <w:tblCellMar>
        <w:left w:w="74" w:type="dxa"/>
        <w:right w:w="74" w:type="dxa"/>
      </w:tblCellMar>
    </w:tblPr>
  </w:style>
  <w:style w:type="paragraph" w:styleId="Paragraphedeliste">
    <w:name w:val="List Paragraph"/>
    <w:basedOn w:val="Normal"/>
    <w:uiPriority w:val="34"/>
    <w:qFormat/>
    <w:rsid w:val="00356034"/>
    <w:pPr>
      <w:ind w:left="720"/>
      <w:contextualSpacing/>
    </w:pPr>
  </w:style>
  <w:style w:type="paragraph" w:customStyle="1" w:styleId="Picto">
    <w:name w:val="Picto"/>
    <w:basedOn w:val="Textefragment"/>
    <w:rsid w:val="00356034"/>
    <w:pPr>
      <w:ind w:left="0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07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crerie-soupp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DUPONT</dc:creator>
  <cp:lastModifiedBy>Anne MARCOUT</cp:lastModifiedBy>
  <cp:revision>2</cp:revision>
  <cp:lastPrinted>2023-06-15T07:47:00Z</cp:lastPrinted>
  <dcterms:created xsi:type="dcterms:W3CDTF">2024-07-03T06:38:00Z</dcterms:created>
  <dcterms:modified xsi:type="dcterms:W3CDTF">2024-07-03T06:38:00Z</dcterms:modified>
</cp:coreProperties>
</file>